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1E54" w14:textId="77777777" w:rsidR="00735656" w:rsidRDefault="00735656" w:rsidP="00A553F3">
      <w:pPr>
        <w:autoSpaceDE w:val="0"/>
        <w:autoSpaceDN w:val="0"/>
        <w:adjustRightInd w:val="0"/>
        <w:rPr>
          <w:rFonts w:ascii="Arial" w:hAnsi="Arial" w:cs="Arial"/>
          <w:b/>
          <w:lang w:val="ro-RO"/>
        </w:rPr>
      </w:pPr>
    </w:p>
    <w:p w14:paraId="1189005B" w14:textId="40C6559F" w:rsidR="00A553F3" w:rsidRPr="00A75E2D" w:rsidRDefault="00A553F3" w:rsidP="00A553F3">
      <w:pPr>
        <w:autoSpaceDE w:val="0"/>
        <w:autoSpaceDN w:val="0"/>
        <w:adjustRightInd w:val="0"/>
        <w:rPr>
          <w:rFonts w:ascii="Arial" w:hAnsi="Arial" w:cs="Arial"/>
          <w:b/>
          <w:lang w:val="ro-RO"/>
        </w:rPr>
      </w:pPr>
      <w:r w:rsidRPr="00A75E2D">
        <w:rPr>
          <w:rFonts w:ascii="Arial" w:hAnsi="Arial" w:cs="Arial"/>
          <w:b/>
          <w:lang w:val="ro-RO"/>
        </w:rPr>
        <w:t xml:space="preserve">COMUNA </w:t>
      </w:r>
      <w:r w:rsidR="00A065AF">
        <w:rPr>
          <w:rFonts w:ascii="Arial" w:hAnsi="Arial" w:cs="Arial"/>
          <w:b/>
          <w:lang w:val="ro-RO"/>
        </w:rPr>
        <w:t>BUCES</w:t>
      </w:r>
    </w:p>
    <w:p w14:paraId="4FDF5D0D" w14:textId="3470F8E2" w:rsidR="00A553F3" w:rsidRDefault="00A553F3" w:rsidP="00A553F3">
      <w:pPr>
        <w:autoSpaceDE w:val="0"/>
        <w:autoSpaceDN w:val="0"/>
        <w:adjustRightInd w:val="0"/>
        <w:rPr>
          <w:rFonts w:ascii="Arial" w:hAnsi="Arial" w:cs="Arial"/>
          <w:b/>
          <w:lang w:val="ro-RO"/>
        </w:rPr>
      </w:pPr>
      <w:r w:rsidRPr="00A75E2D">
        <w:rPr>
          <w:rFonts w:ascii="Arial" w:hAnsi="Arial" w:cs="Arial"/>
          <w:b/>
          <w:lang w:val="ro-RO"/>
        </w:rPr>
        <w:t>NR</w:t>
      </w:r>
      <w:r w:rsidR="0027327F">
        <w:rPr>
          <w:rFonts w:ascii="Arial" w:hAnsi="Arial" w:cs="Arial"/>
          <w:b/>
          <w:lang w:val="ro-RO"/>
        </w:rPr>
        <w:t>. 8</w:t>
      </w:r>
      <w:r w:rsidR="00381AF1">
        <w:rPr>
          <w:rFonts w:ascii="Arial" w:hAnsi="Arial" w:cs="Arial"/>
          <w:b/>
          <w:lang w:val="ro-RO"/>
        </w:rPr>
        <w:t>/</w:t>
      </w:r>
      <w:r w:rsidR="00D9146C">
        <w:rPr>
          <w:rFonts w:ascii="Arial" w:hAnsi="Arial" w:cs="Arial"/>
          <w:b/>
          <w:lang w:val="ro-RO"/>
        </w:rPr>
        <w:t>09.05</w:t>
      </w:r>
      <w:r w:rsidR="001B5E45">
        <w:rPr>
          <w:rFonts w:ascii="Arial" w:hAnsi="Arial" w:cs="Arial"/>
          <w:b/>
          <w:lang w:val="ro-RO"/>
        </w:rPr>
        <w:t>.2025</w:t>
      </w:r>
    </w:p>
    <w:p w14:paraId="14EC02B9" w14:textId="3D311DFE" w:rsidR="004B6636" w:rsidRDefault="004B6636" w:rsidP="00A553F3">
      <w:pPr>
        <w:autoSpaceDE w:val="0"/>
        <w:autoSpaceDN w:val="0"/>
        <w:adjustRightInd w:val="0"/>
        <w:rPr>
          <w:rFonts w:ascii="Arial" w:hAnsi="Arial" w:cs="Arial"/>
          <w:b/>
          <w:lang w:val="ro-RO"/>
        </w:rPr>
      </w:pPr>
    </w:p>
    <w:p w14:paraId="4701AC31" w14:textId="77777777" w:rsidR="00A553F3" w:rsidRPr="00A75E2D" w:rsidRDefault="00A553F3" w:rsidP="00A553F3">
      <w:pPr>
        <w:autoSpaceDE w:val="0"/>
        <w:autoSpaceDN w:val="0"/>
        <w:adjustRightInd w:val="0"/>
        <w:rPr>
          <w:rFonts w:ascii="Arial" w:hAnsi="Arial" w:cs="Arial"/>
          <w:b/>
          <w:lang w:val="ro-RO"/>
        </w:rPr>
      </w:pPr>
    </w:p>
    <w:p w14:paraId="3EFF35EB" w14:textId="5D35FCD4" w:rsidR="00A553F3" w:rsidRPr="00A75E2D" w:rsidRDefault="00D9146C" w:rsidP="00D9146C">
      <w:pPr>
        <w:autoSpaceDE w:val="0"/>
        <w:autoSpaceDN w:val="0"/>
        <w:adjustRightInd w:val="0"/>
        <w:jc w:val="center"/>
        <w:rPr>
          <w:rFonts w:ascii="Arial" w:hAnsi="Arial" w:cs="Arial"/>
          <w:b/>
          <w:lang w:val="ro-RO"/>
        </w:rPr>
      </w:pPr>
      <w:r>
        <w:rPr>
          <w:rFonts w:ascii="Arial" w:hAnsi="Arial" w:cs="Arial"/>
          <w:b/>
          <w:lang w:val="ro-RO"/>
        </w:rPr>
        <w:t>ANUNT DE PARTICIPARE</w:t>
      </w:r>
    </w:p>
    <w:p w14:paraId="42419B43" w14:textId="47EA7DC9" w:rsidR="001A5F36" w:rsidRDefault="00A553F3" w:rsidP="0046515D">
      <w:pPr>
        <w:autoSpaceDE w:val="0"/>
        <w:autoSpaceDN w:val="0"/>
        <w:adjustRightInd w:val="0"/>
        <w:rPr>
          <w:rFonts w:ascii="Arial" w:hAnsi="Arial" w:cs="Arial"/>
          <w:b/>
          <w:lang w:val="ro-RO"/>
        </w:rPr>
      </w:pPr>
      <w:r w:rsidRPr="00A75E2D">
        <w:rPr>
          <w:rFonts w:ascii="Arial" w:hAnsi="Arial" w:cs="Arial"/>
          <w:b/>
          <w:lang w:val="ro-RO"/>
        </w:rPr>
        <w:t xml:space="preserve">  </w:t>
      </w:r>
    </w:p>
    <w:p w14:paraId="65128FE3" w14:textId="02C5BBF2" w:rsidR="0007231E" w:rsidRDefault="00EB30F9" w:rsidP="00A553F3">
      <w:pPr>
        <w:autoSpaceDE w:val="0"/>
        <w:autoSpaceDN w:val="0"/>
        <w:adjustRightInd w:val="0"/>
        <w:jc w:val="center"/>
        <w:rPr>
          <w:rFonts w:ascii="Arial" w:hAnsi="Arial" w:cs="Arial"/>
          <w:b/>
          <w:lang w:val="ro-RO"/>
        </w:rPr>
      </w:pPr>
      <w:r>
        <w:rPr>
          <w:rFonts w:ascii="Arial" w:hAnsi="Arial" w:cs="Arial"/>
          <w:b/>
          <w:lang w:val="ro-RO"/>
        </w:rPr>
        <w:t xml:space="preserve"> </w:t>
      </w:r>
    </w:p>
    <w:p w14:paraId="795452C0" w14:textId="77777777" w:rsidR="00A553F3" w:rsidRPr="00A75E2D" w:rsidRDefault="00A553F3" w:rsidP="00A553F3">
      <w:pPr>
        <w:autoSpaceDE w:val="0"/>
        <w:autoSpaceDN w:val="0"/>
        <w:adjustRightInd w:val="0"/>
        <w:rPr>
          <w:rFonts w:ascii="Arial" w:hAnsi="Arial" w:cs="Arial"/>
          <w:b/>
          <w:lang w:val="ro-RO"/>
        </w:rPr>
      </w:pPr>
    </w:p>
    <w:p w14:paraId="5E34F724" w14:textId="7C4B1E34" w:rsidR="00A553F3" w:rsidRDefault="00A553F3" w:rsidP="00351F05">
      <w:pPr>
        <w:autoSpaceDE w:val="0"/>
        <w:autoSpaceDN w:val="0"/>
        <w:adjustRightInd w:val="0"/>
        <w:ind w:firstLine="708"/>
        <w:rPr>
          <w:rFonts w:ascii="Arial" w:hAnsi="Arial" w:cs="Arial"/>
          <w:lang w:val="ro-RO"/>
        </w:rPr>
      </w:pPr>
      <w:r w:rsidRPr="00D9146C">
        <w:rPr>
          <w:rFonts w:ascii="Arial" w:hAnsi="Arial" w:cs="Arial"/>
          <w:lang w:val="es-ES" w:eastAsia="ro-RO"/>
        </w:rPr>
        <w:t xml:space="preserve">Prin prezenta </w:t>
      </w:r>
      <w:r w:rsidR="0046515D" w:rsidRPr="00D9146C">
        <w:rPr>
          <w:rFonts w:ascii="Arial" w:hAnsi="Arial" w:cs="Arial"/>
          <w:lang w:val="es-ES" w:eastAsia="ro-RO"/>
        </w:rPr>
        <w:t xml:space="preserve">COMUNA </w:t>
      </w:r>
      <w:r w:rsidR="00A065AF" w:rsidRPr="00D9146C">
        <w:rPr>
          <w:rFonts w:ascii="Arial" w:hAnsi="Arial" w:cs="Arial"/>
          <w:lang w:val="es-ES" w:eastAsia="ro-RO"/>
        </w:rPr>
        <w:t>BUCES</w:t>
      </w:r>
      <w:r w:rsidR="0046515D" w:rsidRPr="00D9146C">
        <w:rPr>
          <w:rFonts w:ascii="Arial" w:hAnsi="Arial" w:cs="Arial"/>
          <w:lang w:val="es-ES" w:eastAsia="ro-RO"/>
        </w:rPr>
        <w:t xml:space="preserve"> aduce la cunostinta operatorilor interesati posibilitatea ofertarii</w:t>
      </w:r>
      <w:r w:rsidR="00D4495F" w:rsidRPr="00D9146C">
        <w:rPr>
          <w:rFonts w:ascii="Arial" w:hAnsi="Arial" w:cs="Arial"/>
          <w:lang w:val="es-ES" w:eastAsia="ro-RO"/>
        </w:rPr>
        <w:t xml:space="preserve"> In vederea </w:t>
      </w:r>
      <w:r w:rsidR="00FD347B" w:rsidRPr="00FD347B">
        <w:rPr>
          <w:rFonts w:ascii="Arial" w:hAnsi="Arial" w:cs="Arial"/>
          <w:bCs/>
          <w:lang w:val="ro-RO"/>
        </w:rPr>
        <w:t>atribuir</w:t>
      </w:r>
      <w:r w:rsidR="00D4495F">
        <w:rPr>
          <w:rFonts w:ascii="Arial" w:hAnsi="Arial" w:cs="Arial"/>
          <w:bCs/>
          <w:lang w:val="ro-RO"/>
        </w:rPr>
        <w:t>ii</w:t>
      </w:r>
      <w:r w:rsidR="00FD347B" w:rsidRPr="00FD347B">
        <w:rPr>
          <w:rFonts w:ascii="Arial" w:hAnsi="Arial" w:cs="Arial"/>
          <w:bCs/>
          <w:lang w:val="ro-RO"/>
        </w:rPr>
        <w:t xml:space="preserve"> contractului de</w:t>
      </w:r>
      <w:r w:rsidR="00FD347B" w:rsidRPr="00FD347B">
        <w:rPr>
          <w:rFonts w:ascii="Arial" w:hAnsi="Arial" w:cs="Arial"/>
          <w:b/>
          <w:lang w:val="ro-RO"/>
        </w:rPr>
        <w:t xml:space="preserve"> </w:t>
      </w:r>
      <w:proofErr w:type="spellStart"/>
      <w:r w:rsidR="008C0387">
        <w:rPr>
          <w:rFonts w:ascii="Arial" w:hAnsi="Arial" w:cs="Arial"/>
          <w:b/>
          <w:lang w:val="ro-RO"/>
        </w:rPr>
        <w:t>lucrari</w:t>
      </w:r>
      <w:proofErr w:type="spellEnd"/>
      <w:r w:rsidR="00A065AF">
        <w:rPr>
          <w:rFonts w:ascii="Arial" w:hAnsi="Arial" w:cs="Arial"/>
          <w:b/>
          <w:lang w:val="ro-RO"/>
        </w:rPr>
        <w:t xml:space="preserve"> </w:t>
      </w:r>
      <w:r w:rsidR="00F24840">
        <w:rPr>
          <w:rFonts w:ascii="Arial" w:hAnsi="Arial" w:cs="Arial"/>
          <w:b/>
          <w:lang w:val="ro-RO"/>
        </w:rPr>
        <w:t>,,</w:t>
      </w:r>
      <w:r w:rsidR="00DC557A">
        <w:rPr>
          <w:rFonts w:ascii="Arial" w:hAnsi="Arial" w:cs="Arial"/>
          <w:b/>
          <w:lang w:val="ro-RO"/>
        </w:rPr>
        <w:t xml:space="preserve">DESCHIDERE DRUM COMUNAL </w:t>
      </w:r>
      <w:r w:rsidR="00D9146C">
        <w:rPr>
          <w:rFonts w:ascii="Arial" w:hAnsi="Arial" w:cs="Arial"/>
          <w:b/>
          <w:lang w:val="ro-RO"/>
        </w:rPr>
        <w:t>CHEIA</w:t>
      </w:r>
      <w:r w:rsidR="00E13B79">
        <w:rPr>
          <w:rFonts w:ascii="Arial" w:hAnsi="Arial" w:cs="Arial"/>
          <w:b/>
          <w:lang w:val="ro-RO"/>
        </w:rPr>
        <w:t xml:space="preserve"> (DJ742A)</w:t>
      </w:r>
      <w:r w:rsidR="00DC557A">
        <w:rPr>
          <w:rFonts w:ascii="Arial" w:hAnsi="Arial" w:cs="Arial"/>
          <w:b/>
          <w:lang w:val="ro-RO"/>
        </w:rPr>
        <w:t>- VARFUL MAGURII</w:t>
      </w:r>
      <w:r w:rsidRPr="00A75E2D">
        <w:rPr>
          <w:rFonts w:ascii="Arial" w:hAnsi="Arial" w:cs="Arial"/>
          <w:b/>
          <w:lang w:val="ro-RO"/>
        </w:rPr>
        <w:t>”</w:t>
      </w:r>
      <w:r w:rsidR="006E4394">
        <w:rPr>
          <w:rFonts w:ascii="Arial" w:hAnsi="Arial" w:cs="Arial"/>
          <w:b/>
          <w:lang w:val="ro-RO"/>
        </w:rPr>
        <w:t xml:space="preserve">, </w:t>
      </w:r>
      <w:r w:rsidR="00A065AF">
        <w:rPr>
          <w:rFonts w:ascii="Arial" w:hAnsi="Arial" w:cs="Arial"/>
          <w:lang w:val="ro-RO"/>
        </w:rPr>
        <w:t xml:space="preserve"> conform </w:t>
      </w:r>
      <w:proofErr w:type="spellStart"/>
      <w:r w:rsidR="007B0F0C">
        <w:rPr>
          <w:rFonts w:ascii="Arial" w:hAnsi="Arial" w:cs="Arial"/>
          <w:lang w:val="ro-RO"/>
        </w:rPr>
        <w:t>documentatiei</w:t>
      </w:r>
      <w:proofErr w:type="spellEnd"/>
      <w:r w:rsidR="007B0F0C">
        <w:rPr>
          <w:rFonts w:ascii="Arial" w:hAnsi="Arial" w:cs="Arial"/>
          <w:lang w:val="ro-RO"/>
        </w:rPr>
        <w:t xml:space="preserve"> </w:t>
      </w:r>
      <w:proofErr w:type="spellStart"/>
      <w:r w:rsidR="007B0F0C">
        <w:rPr>
          <w:rFonts w:ascii="Arial" w:hAnsi="Arial" w:cs="Arial"/>
          <w:lang w:val="ro-RO"/>
        </w:rPr>
        <w:t>atasate</w:t>
      </w:r>
      <w:proofErr w:type="spellEnd"/>
      <w:r w:rsidR="00A065AF">
        <w:rPr>
          <w:rFonts w:ascii="Arial" w:hAnsi="Arial" w:cs="Arial"/>
          <w:lang w:val="ro-RO"/>
        </w:rPr>
        <w:t>.</w:t>
      </w:r>
      <w:r w:rsidR="00351F05">
        <w:rPr>
          <w:rFonts w:ascii="Arial" w:hAnsi="Arial" w:cs="Arial"/>
          <w:lang w:val="ro-RO"/>
        </w:rPr>
        <w:t xml:space="preserve"> Valoarea estimata a </w:t>
      </w:r>
      <w:proofErr w:type="spellStart"/>
      <w:r w:rsidR="00351F05">
        <w:rPr>
          <w:rFonts w:ascii="Arial" w:hAnsi="Arial" w:cs="Arial"/>
          <w:lang w:val="ro-RO"/>
        </w:rPr>
        <w:t>achizitiei</w:t>
      </w:r>
      <w:proofErr w:type="spellEnd"/>
      <w:r w:rsidR="00351F05">
        <w:rPr>
          <w:rFonts w:ascii="Arial" w:hAnsi="Arial" w:cs="Arial"/>
          <w:lang w:val="ro-RO"/>
        </w:rPr>
        <w:t xml:space="preserve"> este de </w:t>
      </w:r>
      <w:r w:rsidR="00D9146C">
        <w:rPr>
          <w:rFonts w:ascii="Arial" w:hAnsi="Arial" w:cs="Arial"/>
          <w:lang w:val="ro-RO"/>
        </w:rPr>
        <w:t>580.672</w:t>
      </w:r>
      <w:r w:rsidR="00F24840">
        <w:rPr>
          <w:rFonts w:ascii="Arial" w:hAnsi="Arial" w:cs="Arial"/>
          <w:lang w:val="ro-RO"/>
        </w:rPr>
        <w:t xml:space="preserve"> </w:t>
      </w:r>
      <w:r w:rsidR="00695653">
        <w:rPr>
          <w:rFonts w:ascii="Arial" w:hAnsi="Arial" w:cs="Arial"/>
          <w:lang w:val="ro-RO"/>
        </w:rPr>
        <w:t xml:space="preserve">lei </w:t>
      </w:r>
      <w:proofErr w:type="spellStart"/>
      <w:r w:rsidR="00695653">
        <w:rPr>
          <w:rFonts w:ascii="Arial" w:hAnsi="Arial" w:cs="Arial"/>
          <w:lang w:val="ro-RO"/>
        </w:rPr>
        <w:t>fara</w:t>
      </w:r>
      <w:proofErr w:type="spellEnd"/>
      <w:r w:rsidR="00695653">
        <w:rPr>
          <w:rFonts w:ascii="Arial" w:hAnsi="Arial" w:cs="Arial"/>
          <w:lang w:val="ro-RO"/>
        </w:rPr>
        <w:t xml:space="preserve"> TVA</w:t>
      </w:r>
      <w:r w:rsidR="00DD7C03">
        <w:rPr>
          <w:rFonts w:ascii="Arial" w:hAnsi="Arial" w:cs="Arial"/>
          <w:lang w:val="ro-RO"/>
        </w:rPr>
        <w:t>.</w:t>
      </w:r>
    </w:p>
    <w:p w14:paraId="18D6B822" w14:textId="00629C57" w:rsidR="00A065AF" w:rsidRDefault="00A065AF" w:rsidP="00A065AF">
      <w:pPr>
        <w:autoSpaceDE w:val="0"/>
        <w:autoSpaceDN w:val="0"/>
        <w:adjustRightInd w:val="0"/>
        <w:ind w:firstLine="708"/>
        <w:rPr>
          <w:rFonts w:ascii="Arial" w:hAnsi="Arial" w:cs="Arial"/>
          <w:lang w:val="ro-RO"/>
        </w:rPr>
      </w:pPr>
    </w:p>
    <w:p w14:paraId="70A5AF0E" w14:textId="1F399404" w:rsidR="001C6715" w:rsidRDefault="001C6715" w:rsidP="00FD347B">
      <w:pPr>
        <w:autoSpaceDE w:val="0"/>
        <w:autoSpaceDN w:val="0"/>
        <w:adjustRightInd w:val="0"/>
        <w:ind w:firstLine="708"/>
        <w:rPr>
          <w:rFonts w:ascii="Arial" w:hAnsi="Arial" w:cs="Arial"/>
          <w:lang w:val="ro-RO"/>
        </w:rPr>
      </w:pPr>
    </w:p>
    <w:p w14:paraId="7EF00E87" w14:textId="0176A97D" w:rsidR="001C6715" w:rsidRDefault="001C6715" w:rsidP="00FD347B">
      <w:pPr>
        <w:autoSpaceDE w:val="0"/>
        <w:autoSpaceDN w:val="0"/>
        <w:adjustRightInd w:val="0"/>
        <w:ind w:firstLine="708"/>
        <w:rPr>
          <w:rFonts w:ascii="Arial" w:hAnsi="Arial" w:cs="Arial"/>
          <w:lang w:val="ro-RO"/>
        </w:rPr>
      </w:pPr>
      <w:r>
        <w:rPr>
          <w:rFonts w:ascii="Arial" w:hAnsi="Arial" w:cs="Arial"/>
          <w:lang w:val="ro-RO"/>
        </w:rPr>
        <w:t xml:space="preserve">Termen </w:t>
      </w:r>
      <w:proofErr w:type="spellStart"/>
      <w:r>
        <w:rPr>
          <w:rFonts w:ascii="Arial" w:hAnsi="Arial" w:cs="Arial"/>
          <w:lang w:val="ro-RO"/>
        </w:rPr>
        <w:t>executie</w:t>
      </w:r>
      <w:proofErr w:type="spellEnd"/>
      <w:r>
        <w:rPr>
          <w:rFonts w:ascii="Arial" w:hAnsi="Arial" w:cs="Arial"/>
          <w:lang w:val="ro-RO"/>
        </w:rPr>
        <w:t xml:space="preserve"> </w:t>
      </w:r>
      <w:proofErr w:type="spellStart"/>
      <w:r>
        <w:rPr>
          <w:rFonts w:ascii="Arial" w:hAnsi="Arial" w:cs="Arial"/>
          <w:lang w:val="ro-RO"/>
        </w:rPr>
        <w:t>lucrari</w:t>
      </w:r>
      <w:proofErr w:type="spellEnd"/>
      <w:r>
        <w:rPr>
          <w:rFonts w:ascii="Arial" w:hAnsi="Arial" w:cs="Arial"/>
          <w:lang w:val="ro-RO"/>
        </w:rPr>
        <w:t xml:space="preserve">: </w:t>
      </w:r>
      <w:r w:rsidR="007B0F0C" w:rsidRPr="001C1307">
        <w:rPr>
          <w:rFonts w:ascii="Arial" w:hAnsi="Arial" w:cs="Arial"/>
          <w:highlight w:val="yellow"/>
          <w:lang w:val="ro-RO"/>
        </w:rPr>
        <w:t>60</w:t>
      </w:r>
      <w:r w:rsidR="00A065AF" w:rsidRPr="001C1307">
        <w:rPr>
          <w:rFonts w:ascii="Arial" w:hAnsi="Arial" w:cs="Arial"/>
          <w:highlight w:val="yellow"/>
          <w:lang w:val="ro-RO"/>
        </w:rPr>
        <w:t xml:space="preserve"> zile.</w:t>
      </w:r>
    </w:p>
    <w:p w14:paraId="498A13C6" w14:textId="77777777" w:rsidR="00935730" w:rsidRPr="00D9146C" w:rsidRDefault="00935730" w:rsidP="00FD347B">
      <w:pPr>
        <w:autoSpaceDE w:val="0"/>
        <w:autoSpaceDN w:val="0"/>
        <w:adjustRightInd w:val="0"/>
        <w:ind w:firstLine="708"/>
        <w:rPr>
          <w:rFonts w:ascii="Arial" w:hAnsi="Arial" w:cs="Arial"/>
          <w:lang w:val="es-ES" w:eastAsia="ro-RO"/>
        </w:rPr>
      </w:pPr>
    </w:p>
    <w:p w14:paraId="1EEDA472" w14:textId="72F4486C" w:rsidR="004038F9" w:rsidRPr="00D9146C" w:rsidRDefault="00A553F3" w:rsidP="004038F9">
      <w:pPr>
        <w:rPr>
          <w:rFonts w:ascii="Arial" w:hAnsi="Arial" w:cs="Arial"/>
          <w:lang w:val="es-ES" w:eastAsia="ro-RO"/>
        </w:rPr>
      </w:pPr>
      <w:r w:rsidRPr="00D9146C">
        <w:rPr>
          <w:rFonts w:ascii="Arial" w:hAnsi="Arial" w:cs="Arial"/>
          <w:lang w:val="es-ES" w:eastAsia="ro-RO"/>
        </w:rPr>
        <w:t xml:space="preserve">         </w:t>
      </w:r>
      <w:r w:rsidR="004038F9" w:rsidRPr="00D9146C">
        <w:rPr>
          <w:rFonts w:ascii="Arial" w:hAnsi="Arial" w:cs="Arial"/>
          <w:lang w:val="es-ES" w:eastAsia="ro-RO"/>
        </w:rPr>
        <w:t xml:space="preserve">Ofertantul trebuie sa fie autorizat pentru executia lucrarilor. Ofertantul va prezenta odata cu oferta </w:t>
      </w:r>
      <w:r w:rsidR="00327ADA">
        <w:rPr>
          <w:rFonts w:ascii="Arial" w:hAnsi="Arial" w:cs="Arial"/>
          <w:lang w:val="es-ES" w:eastAsia="ro-RO"/>
        </w:rPr>
        <w:t>(propunerea tehnica si financiara</w:t>
      </w:r>
      <w:r w:rsidR="00294E9A">
        <w:rPr>
          <w:rFonts w:ascii="Arial" w:hAnsi="Arial" w:cs="Arial"/>
          <w:lang w:val="es-ES" w:eastAsia="ro-RO"/>
        </w:rPr>
        <w:t>, formulare</w:t>
      </w:r>
      <w:r w:rsidR="00327ADA">
        <w:rPr>
          <w:rFonts w:ascii="Arial" w:hAnsi="Arial" w:cs="Arial"/>
          <w:lang w:val="es-ES" w:eastAsia="ro-RO"/>
        </w:rPr>
        <w:t>)</w:t>
      </w:r>
      <w:r w:rsidR="004D2A87">
        <w:rPr>
          <w:rFonts w:ascii="Arial" w:hAnsi="Arial" w:cs="Arial"/>
          <w:lang w:val="es-ES" w:eastAsia="ro-RO"/>
        </w:rPr>
        <w:t xml:space="preserve"> </w:t>
      </w:r>
      <w:r w:rsidR="004038F9" w:rsidRPr="00D9146C">
        <w:rPr>
          <w:rFonts w:ascii="Arial" w:hAnsi="Arial" w:cs="Arial"/>
          <w:lang w:val="es-ES" w:eastAsia="ro-RO"/>
        </w:rPr>
        <w:t xml:space="preserve">si </w:t>
      </w:r>
      <w:r w:rsidR="00DA3C9D">
        <w:rPr>
          <w:rFonts w:ascii="Arial" w:hAnsi="Arial" w:cs="Arial"/>
          <w:lang w:val="es-ES" w:eastAsia="ro-RO"/>
        </w:rPr>
        <w:t xml:space="preserve">dovada indeplinirii </w:t>
      </w:r>
      <w:r w:rsidR="004038F9" w:rsidRPr="00D9146C">
        <w:rPr>
          <w:rFonts w:ascii="Arial" w:hAnsi="Arial" w:cs="Arial"/>
          <w:lang w:val="es-ES" w:eastAsia="ro-RO"/>
        </w:rPr>
        <w:t>urmatoarel</w:t>
      </w:r>
      <w:r w:rsidR="00DA3C9D">
        <w:rPr>
          <w:rFonts w:ascii="Arial" w:hAnsi="Arial" w:cs="Arial"/>
          <w:lang w:val="es-ES" w:eastAsia="ro-RO"/>
        </w:rPr>
        <w:t>or</w:t>
      </w:r>
      <w:r w:rsidR="004038F9" w:rsidRPr="00D9146C">
        <w:rPr>
          <w:rFonts w:ascii="Arial" w:hAnsi="Arial" w:cs="Arial"/>
          <w:lang w:val="es-ES" w:eastAsia="ro-RO"/>
        </w:rPr>
        <w:t>:</w:t>
      </w:r>
    </w:p>
    <w:p w14:paraId="5FC40698" w14:textId="77777777" w:rsidR="001B5E45" w:rsidRPr="00D9146C" w:rsidRDefault="001B5E45" w:rsidP="004038F9">
      <w:pPr>
        <w:rPr>
          <w:rFonts w:ascii="Arial" w:hAnsi="Arial" w:cs="Arial"/>
          <w:lang w:val="es-ES" w:eastAsia="ro-RO"/>
        </w:rPr>
      </w:pPr>
    </w:p>
    <w:p w14:paraId="05B91C3A" w14:textId="7450D95D" w:rsidR="002B48FC" w:rsidRPr="007A13D4" w:rsidRDefault="004038F9" w:rsidP="007A13D4">
      <w:pPr>
        <w:pStyle w:val="Listparagraf"/>
        <w:numPr>
          <w:ilvl w:val="0"/>
          <w:numId w:val="5"/>
        </w:numPr>
        <w:rPr>
          <w:rFonts w:ascii="Arial" w:hAnsi="Arial" w:cs="Arial"/>
          <w:lang w:val="es-ES" w:eastAsia="ro-RO"/>
        </w:rPr>
      </w:pPr>
      <w:r w:rsidRPr="007A13D4">
        <w:rPr>
          <w:rFonts w:ascii="Arial" w:hAnsi="Arial" w:cs="Arial"/>
          <w:lang w:val="es-ES" w:eastAsia="ro-RO"/>
        </w:rPr>
        <w:t xml:space="preserve">o formă de înregistrare în condițiile legii din țara de rezidență, din care să reiasă că operatorul economic este legal constituit, că nu se află în niciuna dintre situațiile de anulare a constituirii sale precum și faptul că are capacitatea </w:t>
      </w:r>
      <w:r w:rsidR="002C022A" w:rsidRPr="007A13D4">
        <w:rPr>
          <w:rFonts w:ascii="Arial" w:hAnsi="Arial" w:cs="Arial"/>
          <w:lang w:val="es-ES" w:eastAsia="ro-RO"/>
        </w:rPr>
        <w:t xml:space="preserve">tehnica si </w:t>
      </w:r>
      <w:r w:rsidRPr="007A13D4">
        <w:rPr>
          <w:rFonts w:ascii="Arial" w:hAnsi="Arial" w:cs="Arial"/>
          <w:lang w:val="es-ES" w:eastAsia="ro-RO"/>
        </w:rPr>
        <w:t>profesională de a realiza activitățile care fac obiectul contractului respectiv certificatul constatator emis de ONRC. In situația în care vor fi executate părți din contract de către subcontractanți, dovada înregistrării și corespondența activităților principale/secundare din cadrul acestuia cu obiectul achiz</w:t>
      </w:r>
      <w:r w:rsidR="005D5408" w:rsidRPr="007A13D4">
        <w:rPr>
          <w:rFonts w:ascii="Arial" w:hAnsi="Arial" w:cs="Arial"/>
          <w:lang w:val="es-ES" w:eastAsia="ro-RO"/>
        </w:rPr>
        <w:t>i</w:t>
      </w:r>
      <w:r w:rsidRPr="007A13D4">
        <w:rPr>
          <w:rFonts w:ascii="Arial" w:hAnsi="Arial" w:cs="Arial"/>
          <w:lang w:val="es-ES" w:eastAsia="ro-RO"/>
        </w:rPr>
        <w:t>ției se va prezenta obligatoriu și de către subcontractanți, pentru partea din contract pe care o vor realiza.</w:t>
      </w:r>
    </w:p>
    <w:p w14:paraId="4E95C8F8" w14:textId="73F699EF" w:rsidR="004C44EE" w:rsidRPr="007A13D4" w:rsidRDefault="0017329C" w:rsidP="007A13D4">
      <w:pPr>
        <w:pStyle w:val="Listparagraf"/>
        <w:numPr>
          <w:ilvl w:val="0"/>
          <w:numId w:val="5"/>
        </w:numPr>
        <w:rPr>
          <w:rFonts w:ascii="Arial" w:hAnsi="Arial" w:cs="Arial"/>
          <w:lang w:val="es-ES" w:eastAsia="ro-RO"/>
        </w:rPr>
      </w:pPr>
      <w:r w:rsidRPr="007A13D4">
        <w:rPr>
          <w:rFonts w:ascii="Arial" w:hAnsi="Arial" w:cs="Arial"/>
          <w:lang w:val="es-ES" w:eastAsia="ro-RO"/>
        </w:rPr>
        <w:t>Operatorii economici participanți la procedură nu trebuie să se regăsească în situațiile prevăzute la art. 59 si 60</w:t>
      </w:r>
      <w:r w:rsidR="00E27CC5" w:rsidRPr="007A13D4">
        <w:rPr>
          <w:rFonts w:ascii="Arial" w:hAnsi="Arial" w:cs="Arial"/>
          <w:lang w:val="es-ES" w:eastAsia="ro-RO"/>
        </w:rPr>
        <w:t xml:space="preserve">, 164,165,167 din </w:t>
      </w:r>
      <w:r w:rsidRPr="007A13D4">
        <w:rPr>
          <w:rFonts w:ascii="Arial" w:hAnsi="Arial" w:cs="Arial"/>
          <w:lang w:val="es-ES" w:eastAsia="ro-RO"/>
        </w:rPr>
        <w:t>Leg</w:t>
      </w:r>
      <w:r w:rsidR="00E27CC5" w:rsidRPr="007A13D4">
        <w:rPr>
          <w:rFonts w:ascii="Arial" w:hAnsi="Arial" w:cs="Arial"/>
          <w:lang w:val="es-ES" w:eastAsia="ro-RO"/>
        </w:rPr>
        <w:t xml:space="preserve">ea </w:t>
      </w:r>
      <w:r w:rsidRPr="007A13D4">
        <w:rPr>
          <w:rFonts w:ascii="Arial" w:hAnsi="Arial" w:cs="Arial"/>
          <w:lang w:val="es-ES" w:eastAsia="ro-RO"/>
        </w:rPr>
        <w:t>nr. 98/2016.</w:t>
      </w:r>
    </w:p>
    <w:p w14:paraId="03DEF080" w14:textId="1ABD1DAB" w:rsidR="00C32ED6" w:rsidRPr="00D9146C" w:rsidRDefault="00C32ED6" w:rsidP="004038F9">
      <w:pPr>
        <w:rPr>
          <w:rFonts w:ascii="Arial" w:hAnsi="Arial" w:cs="Arial"/>
          <w:lang w:val="es-ES" w:eastAsia="ro-RO"/>
        </w:rPr>
      </w:pPr>
    </w:p>
    <w:p w14:paraId="11FA3556" w14:textId="77777777" w:rsidR="00C32ED6" w:rsidRPr="00D9146C" w:rsidRDefault="00C32ED6" w:rsidP="00C32ED6">
      <w:pPr>
        <w:rPr>
          <w:rFonts w:ascii="Arial" w:hAnsi="Arial" w:cs="Arial"/>
          <w:lang w:val="es-ES" w:eastAsia="ro-RO"/>
        </w:rPr>
      </w:pPr>
      <w:r w:rsidRPr="00D9146C">
        <w:rPr>
          <w:rFonts w:ascii="Arial" w:hAnsi="Arial" w:cs="Arial"/>
          <w:lang w:val="es-ES" w:eastAsia="ro-RO"/>
        </w:rPr>
        <w:t>Criterii de atribuire:</w:t>
      </w:r>
    </w:p>
    <w:p w14:paraId="6427E151" w14:textId="606A1928" w:rsidR="00C32ED6" w:rsidRPr="00D9146C" w:rsidRDefault="001C6715" w:rsidP="00C32ED6">
      <w:pPr>
        <w:rPr>
          <w:rFonts w:ascii="Arial" w:hAnsi="Arial" w:cs="Arial"/>
          <w:lang w:val="es-ES" w:eastAsia="ro-RO"/>
        </w:rPr>
      </w:pPr>
      <w:r w:rsidRPr="00D9146C">
        <w:rPr>
          <w:rFonts w:ascii="Arial" w:hAnsi="Arial" w:cs="Arial"/>
          <w:lang w:val="es-ES" w:eastAsia="ro-RO"/>
        </w:rPr>
        <w:t>Pretul cel mai scazut</w:t>
      </w:r>
    </w:p>
    <w:p w14:paraId="0182CFF8" w14:textId="77777777" w:rsidR="002B48FC" w:rsidRPr="00D9146C" w:rsidRDefault="002B48FC" w:rsidP="00A553F3">
      <w:pPr>
        <w:rPr>
          <w:rFonts w:ascii="Arial" w:hAnsi="Arial" w:cs="Arial"/>
          <w:lang w:val="es-ES" w:eastAsia="ro-RO"/>
        </w:rPr>
      </w:pPr>
    </w:p>
    <w:p w14:paraId="49AE85FF" w14:textId="183C8163" w:rsidR="005F1BE5" w:rsidRPr="00D9146C" w:rsidRDefault="002D7D89" w:rsidP="00A553F3">
      <w:pPr>
        <w:rPr>
          <w:rFonts w:ascii="Arial" w:hAnsi="Arial" w:cs="Arial"/>
          <w:lang w:val="es-ES" w:eastAsia="ro-RO"/>
        </w:rPr>
      </w:pPr>
      <w:r w:rsidRPr="00D9146C">
        <w:rPr>
          <w:rFonts w:ascii="Arial" w:hAnsi="Arial" w:cs="Arial"/>
          <w:lang w:val="es-ES" w:eastAsia="ro-RO"/>
        </w:rPr>
        <w:t xml:space="preserve">Termen transmitere oferta pe emailul achizitorului </w:t>
      </w:r>
      <w:r w:rsidR="00A553F3" w:rsidRPr="00D9146C">
        <w:rPr>
          <w:rFonts w:ascii="Arial" w:hAnsi="Arial" w:cs="Arial"/>
          <w:lang w:val="es-ES" w:eastAsia="ro-RO"/>
        </w:rPr>
        <w:t xml:space="preserve"> </w:t>
      </w:r>
      <w:r w:rsidRPr="00D9146C">
        <w:rPr>
          <w:rFonts w:ascii="Arial" w:hAnsi="Arial" w:cs="Arial"/>
          <w:lang w:val="es-ES" w:eastAsia="ro-RO"/>
        </w:rPr>
        <w:t xml:space="preserve"> </w:t>
      </w:r>
      <w:r w:rsidR="00015416">
        <w:rPr>
          <w:rFonts w:ascii="Arial" w:hAnsi="Arial" w:cs="Arial"/>
          <w:lang w:val="es-ES" w:eastAsia="ro-RO"/>
        </w:rPr>
        <w:t>12.05</w:t>
      </w:r>
      <w:r w:rsidR="00475B8B" w:rsidRPr="00D9146C">
        <w:rPr>
          <w:rFonts w:ascii="Arial" w:hAnsi="Arial" w:cs="Arial"/>
          <w:lang w:val="es-ES" w:eastAsia="ro-RO"/>
        </w:rPr>
        <w:t>.2025</w:t>
      </w:r>
      <w:r w:rsidR="005F1BE5" w:rsidRPr="00D9146C">
        <w:rPr>
          <w:rFonts w:ascii="Arial" w:hAnsi="Arial" w:cs="Arial"/>
          <w:lang w:val="es-ES" w:eastAsia="ro-RO"/>
        </w:rPr>
        <w:t xml:space="preserve"> ora 1</w:t>
      </w:r>
      <w:r w:rsidR="00015416">
        <w:rPr>
          <w:rFonts w:ascii="Arial" w:hAnsi="Arial" w:cs="Arial"/>
          <w:lang w:val="es-ES" w:eastAsia="ro-RO"/>
        </w:rPr>
        <w:t>1</w:t>
      </w:r>
      <w:r w:rsidR="005F1BE5" w:rsidRPr="00D9146C">
        <w:rPr>
          <w:rFonts w:ascii="Arial" w:hAnsi="Arial" w:cs="Arial"/>
          <w:lang w:val="es-ES" w:eastAsia="ro-RO"/>
        </w:rPr>
        <w:t>,00.</w:t>
      </w:r>
    </w:p>
    <w:p w14:paraId="4E6DDB5A" w14:textId="0E8F4FFB" w:rsidR="00A553F3" w:rsidRDefault="00A553F3" w:rsidP="00A553F3">
      <w:pPr>
        <w:rPr>
          <w:rFonts w:ascii="Arial" w:hAnsi="Arial" w:cs="Arial"/>
          <w:lang w:val="es-ES" w:eastAsia="ro-RO"/>
        </w:rPr>
      </w:pPr>
      <w:r w:rsidRPr="00D9146C">
        <w:rPr>
          <w:rFonts w:ascii="Arial" w:hAnsi="Arial" w:cs="Arial"/>
          <w:lang w:val="es-ES" w:eastAsia="ro-RO"/>
        </w:rPr>
        <w:t xml:space="preserve">                  </w:t>
      </w:r>
    </w:p>
    <w:p w14:paraId="734C7688" w14:textId="77777777" w:rsidR="00764FA2" w:rsidRDefault="00764FA2" w:rsidP="00A553F3">
      <w:pPr>
        <w:rPr>
          <w:rFonts w:ascii="Arial" w:hAnsi="Arial" w:cs="Arial"/>
          <w:lang w:val="es-ES" w:eastAsia="ro-RO"/>
        </w:rPr>
      </w:pPr>
    </w:p>
    <w:p w14:paraId="6C4772A5" w14:textId="7ED3131C" w:rsidR="00764FA2" w:rsidRDefault="00764FA2" w:rsidP="00764FA2">
      <w:pPr>
        <w:jc w:val="center"/>
        <w:rPr>
          <w:rFonts w:ascii="Arial" w:hAnsi="Arial" w:cs="Arial"/>
          <w:lang w:val="es-ES" w:eastAsia="ro-RO"/>
        </w:rPr>
      </w:pPr>
      <w:r>
        <w:rPr>
          <w:rFonts w:ascii="Arial" w:hAnsi="Arial" w:cs="Arial"/>
          <w:lang w:val="es-ES" w:eastAsia="ro-RO"/>
        </w:rPr>
        <w:t>Primar,</w:t>
      </w:r>
    </w:p>
    <w:p w14:paraId="11B88CC2" w14:textId="77777777" w:rsidR="00764FA2" w:rsidRDefault="00764FA2" w:rsidP="00764FA2">
      <w:pPr>
        <w:jc w:val="center"/>
        <w:rPr>
          <w:rFonts w:ascii="Arial" w:hAnsi="Arial" w:cs="Arial"/>
          <w:lang w:val="es-ES" w:eastAsia="ro-RO"/>
        </w:rPr>
      </w:pPr>
    </w:p>
    <w:p w14:paraId="517CBBFB" w14:textId="00274D74" w:rsidR="00764FA2" w:rsidRPr="00D9146C" w:rsidRDefault="00764FA2" w:rsidP="00764FA2">
      <w:pPr>
        <w:jc w:val="center"/>
        <w:rPr>
          <w:rFonts w:ascii="Arial" w:hAnsi="Arial" w:cs="Arial"/>
          <w:lang w:val="es-ES" w:eastAsia="ro-RO"/>
        </w:rPr>
      </w:pPr>
      <w:r>
        <w:rPr>
          <w:rFonts w:ascii="Arial" w:hAnsi="Arial" w:cs="Arial"/>
          <w:lang w:val="es-ES" w:eastAsia="ro-RO"/>
        </w:rPr>
        <w:t>Achim Marcus Traian</w:t>
      </w:r>
    </w:p>
    <w:p w14:paraId="0EAA0265" w14:textId="77777777" w:rsidR="0016422F" w:rsidRPr="00D9146C" w:rsidRDefault="0016422F" w:rsidP="00CB1D26">
      <w:pPr>
        <w:jc w:val="center"/>
        <w:rPr>
          <w:rFonts w:ascii="Arial" w:hAnsi="Arial" w:cs="Arial"/>
          <w:lang w:val="es-ES" w:eastAsia="ro-RO"/>
        </w:rPr>
      </w:pPr>
    </w:p>
    <w:p w14:paraId="1B009243" w14:textId="77777777" w:rsidR="0016422F" w:rsidRPr="00D9146C" w:rsidRDefault="0016422F" w:rsidP="00CB1D26">
      <w:pPr>
        <w:jc w:val="center"/>
        <w:rPr>
          <w:rFonts w:ascii="Arial" w:hAnsi="Arial" w:cs="Arial"/>
          <w:lang w:val="es-ES" w:eastAsia="ro-RO"/>
        </w:rPr>
      </w:pPr>
    </w:p>
    <w:p w14:paraId="6077260F" w14:textId="77777777" w:rsidR="0016422F" w:rsidRPr="00D9146C" w:rsidRDefault="0016422F" w:rsidP="00CB1D26">
      <w:pPr>
        <w:jc w:val="center"/>
        <w:rPr>
          <w:rFonts w:ascii="Arial" w:hAnsi="Arial" w:cs="Arial"/>
          <w:lang w:val="es-ES" w:eastAsia="ro-RO"/>
        </w:rPr>
      </w:pPr>
    </w:p>
    <w:p w14:paraId="410F1811" w14:textId="77777777" w:rsidR="0016422F" w:rsidRPr="00D9146C" w:rsidRDefault="0016422F" w:rsidP="00CB1D26">
      <w:pPr>
        <w:jc w:val="center"/>
        <w:rPr>
          <w:rFonts w:ascii="Arial" w:hAnsi="Arial" w:cs="Arial"/>
          <w:lang w:val="es-ES" w:eastAsia="ro-RO"/>
        </w:rPr>
      </w:pPr>
    </w:p>
    <w:p w14:paraId="57E8AD51" w14:textId="77777777" w:rsidR="0016422F" w:rsidRPr="00D9146C" w:rsidRDefault="0016422F" w:rsidP="00CB1D26">
      <w:pPr>
        <w:jc w:val="center"/>
        <w:rPr>
          <w:rFonts w:ascii="Arial" w:hAnsi="Arial" w:cs="Arial"/>
          <w:lang w:val="es-ES" w:eastAsia="ro-RO"/>
        </w:rPr>
      </w:pPr>
    </w:p>
    <w:p w14:paraId="0DC38818" w14:textId="77777777" w:rsidR="0016422F" w:rsidRDefault="0016422F" w:rsidP="00CB1D26">
      <w:pPr>
        <w:jc w:val="center"/>
      </w:pPr>
    </w:p>
    <w:sectPr w:rsidR="0016422F" w:rsidSect="00CB1D26">
      <w:footerReference w:type="default" r:id="rId7"/>
      <w:pgSz w:w="11906" w:h="16838"/>
      <w:pgMar w:top="568"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895DB" w14:textId="77777777" w:rsidR="00097086" w:rsidRDefault="00097086">
      <w:r>
        <w:separator/>
      </w:r>
    </w:p>
  </w:endnote>
  <w:endnote w:type="continuationSeparator" w:id="0">
    <w:p w14:paraId="4B0F6440" w14:textId="77777777" w:rsidR="00097086" w:rsidRDefault="0009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241060"/>
      <w:docPartObj>
        <w:docPartGallery w:val="Page Numbers (Bottom of Page)"/>
        <w:docPartUnique/>
      </w:docPartObj>
    </w:sdtPr>
    <w:sdtContent>
      <w:p w14:paraId="2CEC4D58" w14:textId="77777777" w:rsidR="00B354FF" w:rsidRDefault="00BF1014">
        <w:pPr>
          <w:pStyle w:val="Subsol"/>
          <w:jc w:val="right"/>
        </w:pPr>
        <w:r>
          <w:fldChar w:fldCharType="begin"/>
        </w:r>
        <w:r>
          <w:instrText>PAGE   \* MERGEFORMAT</w:instrText>
        </w:r>
        <w:r>
          <w:fldChar w:fldCharType="separate"/>
        </w:r>
        <w:r>
          <w:rPr>
            <w:lang w:val="ro-RO"/>
          </w:rPr>
          <w:t>2</w:t>
        </w:r>
        <w:r>
          <w:fldChar w:fldCharType="end"/>
        </w:r>
      </w:p>
    </w:sdtContent>
  </w:sdt>
  <w:p w14:paraId="005FE85D" w14:textId="77777777" w:rsidR="00B354FF" w:rsidRDefault="00B354F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8B1AD" w14:textId="77777777" w:rsidR="00097086" w:rsidRDefault="00097086">
      <w:r>
        <w:separator/>
      </w:r>
    </w:p>
  </w:footnote>
  <w:footnote w:type="continuationSeparator" w:id="0">
    <w:p w14:paraId="5AF1C6A6" w14:textId="77777777" w:rsidR="00097086" w:rsidRDefault="0009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B90"/>
    <w:multiLevelType w:val="hybridMultilevel"/>
    <w:tmpl w:val="E10AE3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914CE3"/>
    <w:multiLevelType w:val="hybridMultilevel"/>
    <w:tmpl w:val="2F22AB58"/>
    <w:lvl w:ilvl="0" w:tplc="95F2F6A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0C38EE"/>
    <w:multiLevelType w:val="hybridMultilevel"/>
    <w:tmpl w:val="91A4AD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FC4E5A"/>
    <w:multiLevelType w:val="hybridMultilevel"/>
    <w:tmpl w:val="BC50DD04"/>
    <w:lvl w:ilvl="0" w:tplc="85B4BD40">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7DAC0568"/>
    <w:multiLevelType w:val="hybridMultilevel"/>
    <w:tmpl w:val="1AA23C7A"/>
    <w:lvl w:ilvl="0" w:tplc="0D26BE5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2265401">
    <w:abstractNumId w:val="4"/>
  </w:num>
  <w:num w:numId="2" w16cid:durableId="1221289715">
    <w:abstractNumId w:val="3"/>
  </w:num>
  <w:num w:numId="3" w16cid:durableId="103886253">
    <w:abstractNumId w:val="0"/>
  </w:num>
  <w:num w:numId="4" w16cid:durableId="761341310">
    <w:abstractNumId w:val="2"/>
  </w:num>
  <w:num w:numId="5" w16cid:durableId="140660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EF"/>
    <w:rsid w:val="00015416"/>
    <w:rsid w:val="00026B88"/>
    <w:rsid w:val="000574A8"/>
    <w:rsid w:val="0007231E"/>
    <w:rsid w:val="00097086"/>
    <w:rsid w:val="000B1939"/>
    <w:rsid w:val="000C4A48"/>
    <w:rsid w:val="001167E6"/>
    <w:rsid w:val="00154E6B"/>
    <w:rsid w:val="0016061F"/>
    <w:rsid w:val="0016422F"/>
    <w:rsid w:val="0017329C"/>
    <w:rsid w:val="001747FB"/>
    <w:rsid w:val="001A5F36"/>
    <w:rsid w:val="001B5E45"/>
    <w:rsid w:val="001C1307"/>
    <w:rsid w:val="001C30EE"/>
    <w:rsid w:val="001C6715"/>
    <w:rsid w:val="00241C2B"/>
    <w:rsid w:val="0027327F"/>
    <w:rsid w:val="00276052"/>
    <w:rsid w:val="0028756F"/>
    <w:rsid w:val="00294E9A"/>
    <w:rsid w:val="002B48FC"/>
    <w:rsid w:val="002C022A"/>
    <w:rsid w:val="002D40F2"/>
    <w:rsid w:val="002D7D89"/>
    <w:rsid w:val="00327ADA"/>
    <w:rsid w:val="00330898"/>
    <w:rsid w:val="00332262"/>
    <w:rsid w:val="00341FCE"/>
    <w:rsid w:val="00351F05"/>
    <w:rsid w:val="00355AD0"/>
    <w:rsid w:val="003676B5"/>
    <w:rsid w:val="00381AF1"/>
    <w:rsid w:val="003C648C"/>
    <w:rsid w:val="004038F9"/>
    <w:rsid w:val="00405A63"/>
    <w:rsid w:val="00445CE4"/>
    <w:rsid w:val="0045130D"/>
    <w:rsid w:val="004566F0"/>
    <w:rsid w:val="0046515D"/>
    <w:rsid w:val="00467A9C"/>
    <w:rsid w:val="00475B8B"/>
    <w:rsid w:val="004764CD"/>
    <w:rsid w:val="004B6636"/>
    <w:rsid w:val="004B6E37"/>
    <w:rsid w:val="004C44EE"/>
    <w:rsid w:val="004D2A87"/>
    <w:rsid w:val="004F6F55"/>
    <w:rsid w:val="004F7C22"/>
    <w:rsid w:val="0059395E"/>
    <w:rsid w:val="005B6989"/>
    <w:rsid w:val="005D5408"/>
    <w:rsid w:val="005F1BE5"/>
    <w:rsid w:val="0063745B"/>
    <w:rsid w:val="00642D59"/>
    <w:rsid w:val="00661DC2"/>
    <w:rsid w:val="00674378"/>
    <w:rsid w:val="00695653"/>
    <w:rsid w:val="006A1D78"/>
    <w:rsid w:val="006E4394"/>
    <w:rsid w:val="006F2FD8"/>
    <w:rsid w:val="007345E3"/>
    <w:rsid w:val="00735656"/>
    <w:rsid w:val="00764FA2"/>
    <w:rsid w:val="007801B6"/>
    <w:rsid w:val="007A13D4"/>
    <w:rsid w:val="007B0F0C"/>
    <w:rsid w:val="007B10E7"/>
    <w:rsid w:val="007B27B4"/>
    <w:rsid w:val="00815D79"/>
    <w:rsid w:val="008349B8"/>
    <w:rsid w:val="00852E55"/>
    <w:rsid w:val="008C0387"/>
    <w:rsid w:val="00935730"/>
    <w:rsid w:val="00963825"/>
    <w:rsid w:val="009938EB"/>
    <w:rsid w:val="009E17DB"/>
    <w:rsid w:val="00A065AF"/>
    <w:rsid w:val="00A36E33"/>
    <w:rsid w:val="00A379AB"/>
    <w:rsid w:val="00A4407C"/>
    <w:rsid w:val="00A553F3"/>
    <w:rsid w:val="00A566A5"/>
    <w:rsid w:val="00A7029D"/>
    <w:rsid w:val="00A967F6"/>
    <w:rsid w:val="00AC7853"/>
    <w:rsid w:val="00AE2FEF"/>
    <w:rsid w:val="00AE73DC"/>
    <w:rsid w:val="00B1427F"/>
    <w:rsid w:val="00B354FF"/>
    <w:rsid w:val="00B604E9"/>
    <w:rsid w:val="00BF1014"/>
    <w:rsid w:val="00C16077"/>
    <w:rsid w:val="00C32ED6"/>
    <w:rsid w:val="00C67496"/>
    <w:rsid w:val="00CB1D26"/>
    <w:rsid w:val="00CC3A6A"/>
    <w:rsid w:val="00CF764E"/>
    <w:rsid w:val="00D17732"/>
    <w:rsid w:val="00D4495F"/>
    <w:rsid w:val="00D9146C"/>
    <w:rsid w:val="00DA3C9D"/>
    <w:rsid w:val="00DA51AF"/>
    <w:rsid w:val="00DC212B"/>
    <w:rsid w:val="00DC557A"/>
    <w:rsid w:val="00DD7C03"/>
    <w:rsid w:val="00E12A94"/>
    <w:rsid w:val="00E13B79"/>
    <w:rsid w:val="00E22886"/>
    <w:rsid w:val="00E27CC5"/>
    <w:rsid w:val="00E43A71"/>
    <w:rsid w:val="00E702D6"/>
    <w:rsid w:val="00EB30F9"/>
    <w:rsid w:val="00EE2251"/>
    <w:rsid w:val="00F24840"/>
    <w:rsid w:val="00FA5F2C"/>
    <w:rsid w:val="00FA7A98"/>
    <w:rsid w:val="00FD0677"/>
    <w:rsid w:val="00FD347B"/>
    <w:rsid w:val="00FD46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0ED3"/>
  <w15:chartTrackingRefBased/>
  <w15:docId w15:val="{7513EE14-E71E-45DB-8B1D-D303C383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F3"/>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A553F3"/>
    <w:pPr>
      <w:tabs>
        <w:tab w:val="center" w:pos="4536"/>
        <w:tab w:val="right" w:pos="9072"/>
      </w:tabs>
    </w:pPr>
  </w:style>
  <w:style w:type="character" w:customStyle="1" w:styleId="SubsolCaracter">
    <w:name w:val="Subsol Caracter"/>
    <w:basedOn w:val="Fontdeparagrafimplicit"/>
    <w:link w:val="Subsol"/>
    <w:uiPriority w:val="99"/>
    <w:rsid w:val="00A553F3"/>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5D5408"/>
    <w:pPr>
      <w:ind w:left="720"/>
      <w:contextualSpacing/>
    </w:pPr>
  </w:style>
  <w:style w:type="character" w:styleId="Hyperlink">
    <w:name w:val="Hyperlink"/>
    <w:basedOn w:val="Fontdeparagrafimplicit"/>
    <w:uiPriority w:val="99"/>
    <w:unhideWhenUsed/>
    <w:rsid w:val="001B5E45"/>
    <w:rPr>
      <w:color w:val="0563C1" w:themeColor="hyperlink"/>
      <w:u w:val="single"/>
    </w:rPr>
  </w:style>
  <w:style w:type="character" w:styleId="MeniuneNerezolvat">
    <w:name w:val="Unresolved Mention"/>
    <w:basedOn w:val="Fontdeparagrafimplicit"/>
    <w:uiPriority w:val="99"/>
    <w:semiHidden/>
    <w:unhideWhenUsed/>
    <w:rsid w:val="001B5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BIRLA PFA</dc:creator>
  <cp:keywords/>
  <dc:description/>
  <cp:lastModifiedBy>User</cp:lastModifiedBy>
  <cp:revision>4</cp:revision>
  <dcterms:created xsi:type="dcterms:W3CDTF">2025-05-08T15:45:00Z</dcterms:created>
  <dcterms:modified xsi:type="dcterms:W3CDTF">2025-05-09T07:11:00Z</dcterms:modified>
</cp:coreProperties>
</file>